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Security and Privacy Planning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planning plan for a DoD SAP system (JSIG and NIST SP 800-53 Rev. 5 PL-2)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which plans the system keeps, who owns each, the rules of behavior users accept, and how plans are kept current (PL-2).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planning policy and procedures required by PL-1.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the System Security Plan and keeps it current.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plans for the system and the rules of behavior.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Reviews the plans as part of the authorization package.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Collects signed rules of behavior before access is granted.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(PL-1)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Planning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SBD-POL-PL-01, Planning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(PL-1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(PL-1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Plans and documents (PL-2)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plan the package relies 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Document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Kept at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Reviewed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Security Plan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Package library on SBD-FS01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Annually and after a significant change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[plan]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[location]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[plan]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[location]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Rules of behavior (PL-4)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user reads and signs the rules before access, and again when they change.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 signed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J. Rivera (fictional)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Standard user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2026-10-02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[version]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[version]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Planning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SBD-POL-PL-01,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Security and Privacy Plans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Rules of Behavior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PL-4(1)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Social Media and External Site/Application Usage Restrictions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Concept of Operations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and Privacy Architectures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Central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Baseline Selection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Baseline Tailoring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PL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PL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800-18 Rev. 1, Guide for Developing Security Plans for Federal Information Systems.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Security and Privacy Planning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Privacy Planning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Planning (PL)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