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Access Control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access control plan for a DoD SAP system (JSIG and NIST SP 800-53 Rev. 5 AC-1)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accounts are requested, approved, created, reviewed and removed, how privileges are limited to what each role needs, and how sessions and remote access are controlled (AC-1).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access control policy and procedures required by AC-1.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Owns the access control policy for the system and approves the account types it allows.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privileged accounts and exceptions, and reviews account audits (AC-2 j).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Runs the account reviews and checks that removals happen on time.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Create, change and disable accounts only on an approved request, from the administration seats.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(AC-1)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Control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SBD-POL-AC-01, Access Control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(AC-1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(AC-1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Account management (AC-2)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every account type the system allows and how each is managed.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Account type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Created and removed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Review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Tier 0 administrator (SBD Tier 0 Admins)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On a ticket, by a second Tier 0 administrator; disabled the same day on departure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Monthly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Signs in only at AdminJumpBox01 (AC-6)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Standard user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[process]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[notes]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Service account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[process]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[notes]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Least privilege and sessions (AC-6, AC-7, AC-11, AC-12, AC-17)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each setting and where it is enforced, so the assessor can test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Setting for this system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Enforced by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AC-7 Unsuccessful logon attempts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Three failed attempts lock the account until an administrator unlocks it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Domain password and lockout policy; checked by the STIG scan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AC-11 Device lock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[setting]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[where]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AC-12 Session termination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[setting]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[where]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AC-17 Remote access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[setting, or Not permitted]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[where]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Access Control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SBD-POL-AC-01,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Account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System Account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Temporary and Emergency Account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Disable Accounts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Audit Actions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Inactivity Logout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AC-2(11)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Usage Conditions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AC-2(12)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Account Monitoring for Atypical Usage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AC-2(13)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Disable Accounts for High-risk Individuals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Enforcement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Flow Enforcement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AC-4(4)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Flow Control of Encrypted Information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Separation of Duties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Least Privilege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AC-6(1)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Authorize Access to Security Functions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AC-6(2)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Non-privileged Access for Nonsecurity Functions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AC-6(3)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Network Access to Privileged Commands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AC-6(5)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Privileged Accounts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AC-6(7)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 of User Privileges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AC-6(9)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Log Use of Privileged Functions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AC-6(10)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Prohibit Non-privileged Users from Executing Privileged Functions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Unsuccessful Logon Attempts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Use Notification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Previous Logon Notification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Concurrent Session Control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Device Lock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AC-11(1)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Pattern-hiding Displays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Session Termination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Permitted Actions Without Identification or 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and Privacy Attributes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Remote Access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AC-17(1)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Monitoring and Control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AC-17(2)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Protection of Confidentiality and Integrity Using Encryption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AC-17(3)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Managed Access Control Points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AC-17(4)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Privileged Commands and Access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Wireless Access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AC-18(1)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Authentication and Encryption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AC-18(3)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Disable Wireless Networking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AC-18(4)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Restrict Configurations by Users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AC-18(5)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Antennas and Transmission Power Levels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Control for Mobile Devices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AC-19(5)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Full Device or Container-based Encryption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Use of External Systems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AC-20(1)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Limits on Authorized Use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AC-20(2)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Portable Storage Devices — Restricted Use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Sharing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Publicly Accessible Content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Data Mining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Control Decisions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AC-25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Reference Monitor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AC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AC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800-46 Rev. 2, Guide to Enterprise Telework, Remote Access, and Bring Your Own Device (BYOD) Security.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Access Control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Control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Access Control (AC)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